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 报价单</w:t>
      </w:r>
    </w:p>
    <w:tbl>
      <w:tblPr>
        <w:tblStyle w:val="4"/>
        <w:tblW w:w="0" w:type="auto"/>
        <w:tblInd w:w="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891"/>
        <w:gridCol w:w="1591"/>
        <w:gridCol w:w="1483"/>
        <w:gridCol w:w="1233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序号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名称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规格要求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单价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数量</w:t>
            </w: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工作记录簿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  <w:t>100页/本/A4纸50克，封面130克牛卡纸）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1500</w:t>
            </w: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员工手册</w:t>
            </w:r>
          </w:p>
        </w:tc>
        <w:tc>
          <w:tcPr>
            <w:tcW w:w="1591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  <w:t>彩色封面，150页码（75页）/本/A4纸70克双胶双面印刷（内页图片彩色）</w:t>
            </w: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  <w:t>30</w:t>
            </w: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13" w:type="dxa"/>
            <w:noWrap w:val="0"/>
            <w:vAlign w:val="top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8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vertAlign w:val="baseline"/>
                <w:lang w:val="en-US" w:eastAsia="zh-CN" w:bidi="ar-SA"/>
              </w:rPr>
              <w:t>合计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333333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48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435" w:type="dxa"/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333333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说明：1、报价含封面设计、排版印刷、增值税专用发票、运输等费用。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3360" w:firstLineChars="1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报价单位（盖章）：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5040" w:firstLineChars="18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时间：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760" w:firstLineChars="17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联系人：</w:t>
      </w:r>
    </w:p>
    <w:p>
      <w:pPr>
        <w:ind w:firstLine="5040" w:firstLineChars="1800"/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-SA"/>
        </w:rPr>
        <w:t>电话：</w:t>
      </w: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lang w:val="en-US" w:eastAsia="zh-CN" w:bidi="ar-SA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DE5NjM0NDEwNDM3MDY0ZmQ5NzdmZDcyZjRjYzcifQ=="/>
  </w:docVars>
  <w:rsids>
    <w:rsidRoot w:val="00000000"/>
    <w:rsid w:val="2A444CF7"/>
    <w:rsid w:val="2BCB6E62"/>
    <w:rsid w:val="330C35C1"/>
    <w:rsid w:val="76A3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2023-09-21T08:09:00Z</dcterms:created>
  <dc:creator>86187</dc:creator>
  <cp:lastModifiedBy>86187</cp:lastModifiedBy>
  <dcterms:modified xsi:type="dcterms:W3CDTF">2023-10-12T09:06:21Z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C63F194B344F43CBAEB1089243A1F73D_12</vt:lpwstr>
  </property>
</Properties>
</file>